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DB12" w14:textId="78B08FAD" w:rsidR="00C811B7" w:rsidRDefault="00C811B7" w:rsidP="00C811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E6">
        <w:rPr>
          <w:rFonts w:ascii="Times New Roman" w:hAnsi="Times New Roman" w:cs="Times New Roman"/>
          <w:b/>
          <w:bCs/>
          <w:sz w:val="24"/>
          <w:szCs w:val="24"/>
        </w:rPr>
        <w:t>Отдел надзорной деятельности и профилактической работы по г.о. Люберцы информирует жителей о</w:t>
      </w:r>
      <w:r w:rsidR="00766AC8" w:rsidRPr="0076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AC8">
        <w:rPr>
          <w:rFonts w:ascii="Times New Roman" w:hAnsi="Times New Roman" w:cs="Times New Roman"/>
          <w:b/>
          <w:bCs/>
          <w:sz w:val="24"/>
          <w:szCs w:val="24"/>
        </w:rPr>
        <w:t>недопущении</w:t>
      </w:r>
      <w:r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1B7">
        <w:rPr>
          <w:rFonts w:ascii="Times New Roman" w:hAnsi="Times New Roman" w:cs="Times New Roman"/>
          <w:b/>
          <w:bCs/>
          <w:sz w:val="24"/>
          <w:szCs w:val="24"/>
        </w:rPr>
        <w:t>детской шалости с огнем</w:t>
      </w:r>
    </w:p>
    <w:p w14:paraId="7F001EFD" w14:textId="77777777" w:rsid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32994B3" w14:textId="5A8C3697" w:rsidR="00C811B7" w:rsidRDefault="00C811B7" w:rsidP="00C81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322C0" wp14:editId="1CFABF5E">
            <wp:extent cx="5943600" cy="5901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EDC0" w14:textId="77777777" w:rsid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CCEB44D" w14:textId="2D3A7F1B" w:rsid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и печальным – гибель детей...</w:t>
      </w:r>
    </w:p>
    <w:p w14:paraId="060A67F0" w14:textId="77777777" w:rsid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Известно, что дети проявляют повышенный интерес к огню, не осознавая, в полной мере, его потенциальную опасность. Очень часто дети в своих играх повторяют взрослых, имитируя их действия, труд. Стремление к самостоятельности особенно проявляется, когда дети остаются одни.</w:t>
      </w:r>
    </w:p>
    <w:p w14:paraId="5EA38ACE" w14:textId="4310E444" w:rsid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Проблема детской шалости с огнем на сегодняшний день стоит очень остро. Стандартная профилактика в семье обычно сводится только к запретам: "газ не включай!", "спички не трогай!". Но одни лишь запреты не всегда действенны, дети ищут новых впечатлений, балуются со спичками и огнеопасными предметами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1ADA" w14:textId="71E7A4A0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lastRenderedPageBreak/>
        <w:t>Необходимо работать "на понимание", а именно: говорить с детьми о правилах пожарной безопасности, всегда выслушивать их вопросы и рассказывать последствия их шалости...</w:t>
      </w:r>
    </w:p>
    <w:p w14:paraId="294D4EAA" w14:textId="683653F7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Таким образом, шаг за шагом, мы начинаем делать по-настоящему важные шаги, повышая культуру безопасного поведения детей, начиная с самых малых лет.</w:t>
      </w:r>
    </w:p>
    <w:p w14:paraId="58AA7B46" w14:textId="1AC9E9B7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Уважаемые родители, помните, что многое зависит от Вас!</w:t>
      </w:r>
    </w:p>
    <w:p w14:paraId="29C64F7F" w14:textId="4F17C302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Нельзя допускать, чтобы маленькие дети пользовались электронагревательными приборами, газовыми плитами.</w:t>
      </w:r>
    </w:p>
    <w:p w14:paraId="570BCE4D" w14:textId="6D7ACB0D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Ни в коем случае не оставляйте детей дома одних, тем более в закрытом на ключ помещении</w:t>
      </w:r>
      <w:r w:rsidR="009F2F8A">
        <w:rPr>
          <w:rFonts w:ascii="Times New Roman" w:hAnsi="Times New Roman" w:cs="Times New Roman"/>
          <w:sz w:val="24"/>
          <w:szCs w:val="24"/>
        </w:rPr>
        <w:t>.</w:t>
      </w:r>
    </w:p>
    <w:p w14:paraId="55E911A5" w14:textId="048B5115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Не стоит показывать детям отрицательный пример: не курите при них, не бросайте окурки, не зажигайте бумагу для освещения темных помещений и т.д.</w:t>
      </w:r>
    </w:p>
    <w:p w14:paraId="3FBB8F80" w14:textId="1ACCA33E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Ни в коем случае нельзя держать в доме неисправные или самодельные электрические приборы, а также оставлять их без присмотра включенными в сеть</w:t>
      </w:r>
      <w:r w:rsidR="009F2F8A">
        <w:rPr>
          <w:rFonts w:ascii="Times New Roman" w:hAnsi="Times New Roman" w:cs="Times New Roman"/>
          <w:sz w:val="24"/>
          <w:szCs w:val="24"/>
        </w:rPr>
        <w:t>.</w:t>
      </w:r>
    </w:p>
    <w:p w14:paraId="6C66B765" w14:textId="27C4CE20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Не поручайте детям топку печи, а также не поручайте детям присматривать за топящейся печью</w:t>
      </w:r>
    </w:p>
    <w:p w14:paraId="1834D9FB" w14:textId="379F3C31" w:rsidR="00C811B7" w:rsidRPr="00C811B7" w:rsidRDefault="00C811B7" w:rsidP="00C811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11B7">
        <w:rPr>
          <w:rFonts w:ascii="Times New Roman" w:hAnsi="Times New Roman" w:cs="Times New Roman"/>
          <w:sz w:val="24"/>
          <w:szCs w:val="24"/>
        </w:rPr>
        <w:t>Не оставляйте под напряжением неизолированные электрические провода, кабели и неиспользуемые электрические сети</w:t>
      </w:r>
      <w:r w:rsidR="009F2F8A">
        <w:rPr>
          <w:rFonts w:ascii="Times New Roman" w:hAnsi="Times New Roman" w:cs="Times New Roman"/>
          <w:sz w:val="24"/>
          <w:szCs w:val="24"/>
        </w:rPr>
        <w:t>.</w:t>
      </w:r>
    </w:p>
    <w:p w14:paraId="5BE85B24" w14:textId="72D50641" w:rsidR="00987C86" w:rsidRDefault="00C811B7" w:rsidP="00C811B7">
      <w:pPr>
        <w:spacing w:after="0"/>
        <w:ind w:firstLine="709"/>
      </w:pPr>
      <w:r w:rsidRPr="00C811B7">
        <w:rPr>
          <w:rFonts w:ascii="Times New Roman" w:hAnsi="Times New Roman" w:cs="Times New Roman"/>
          <w:sz w:val="24"/>
          <w:szCs w:val="24"/>
        </w:rPr>
        <w:t>Храните спички в местах, недоступных для детей</w:t>
      </w:r>
      <w:r w:rsidR="009F2F8A">
        <w:rPr>
          <w:rFonts w:ascii="Times New Roman" w:hAnsi="Times New Roman" w:cs="Times New Roman"/>
          <w:sz w:val="24"/>
          <w:szCs w:val="24"/>
        </w:rPr>
        <w:t>!</w:t>
      </w:r>
    </w:p>
    <w:sectPr w:rsidR="0098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8"/>
    <w:rsid w:val="00766AC8"/>
    <w:rsid w:val="00987C86"/>
    <w:rsid w:val="009F2F8A"/>
    <w:rsid w:val="00C811B7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0A37"/>
  <w15:chartTrackingRefBased/>
  <w15:docId w15:val="{B77024FB-31AC-421C-A7B9-D2D6183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2023-02-07T14:18:00Z</dcterms:created>
  <dcterms:modified xsi:type="dcterms:W3CDTF">2023-02-22T05:58:00Z</dcterms:modified>
</cp:coreProperties>
</file>